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B99" w:rsidRDefault="008F3F85" w:rsidP="008F3F85">
      <w:r>
        <w:t xml:space="preserve">                                                                                </w:t>
      </w:r>
      <w:r w:rsidR="009F3B0B">
        <w:t xml:space="preserve">   </w:t>
      </w:r>
      <w:r w:rsidR="00212B99">
        <w:rPr>
          <w:noProof/>
          <w:sz w:val="20"/>
        </w:rPr>
        <w:drawing>
          <wp:inline distT="0" distB="0" distL="0" distR="0">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009F3B0B">
        <w:t xml:space="preserve">                                            </w:t>
      </w:r>
    </w:p>
    <w:p w:rsidR="00212B99" w:rsidRPr="005022BC" w:rsidRDefault="00212B99" w:rsidP="00212B99">
      <w:pPr>
        <w:spacing w:after="0"/>
        <w:jc w:val="center"/>
        <w:rPr>
          <w:rFonts w:ascii="Times New Roman" w:hAnsi="Times New Roman"/>
          <w:sz w:val="24"/>
          <w:szCs w:val="24"/>
        </w:rPr>
      </w:pPr>
      <w:r w:rsidRPr="005022BC">
        <w:rPr>
          <w:rFonts w:ascii="Times New Roman" w:hAnsi="Times New Roman"/>
          <w:sz w:val="24"/>
          <w:szCs w:val="24"/>
        </w:rPr>
        <w:t xml:space="preserve">Администрации </w:t>
      </w:r>
    </w:p>
    <w:p w:rsidR="00212B99" w:rsidRPr="005022BC" w:rsidRDefault="00212B99" w:rsidP="00212B99">
      <w:pPr>
        <w:spacing w:after="0"/>
        <w:jc w:val="center"/>
        <w:rPr>
          <w:rFonts w:ascii="Times New Roman" w:hAnsi="Times New Roman"/>
          <w:sz w:val="24"/>
          <w:szCs w:val="24"/>
        </w:rPr>
      </w:pPr>
      <w:r w:rsidRPr="005022BC">
        <w:rPr>
          <w:rFonts w:ascii="Times New Roman" w:hAnsi="Times New Roman"/>
          <w:sz w:val="24"/>
          <w:szCs w:val="24"/>
        </w:rPr>
        <w:t xml:space="preserve">муниципального образования </w:t>
      </w:r>
      <w:proofErr w:type="spellStart"/>
      <w:r w:rsidRPr="005022BC">
        <w:rPr>
          <w:rFonts w:ascii="Times New Roman" w:hAnsi="Times New Roman"/>
          <w:sz w:val="24"/>
          <w:szCs w:val="24"/>
        </w:rPr>
        <w:t>Красноозерное</w:t>
      </w:r>
      <w:proofErr w:type="spellEnd"/>
      <w:r w:rsidRPr="005022BC">
        <w:rPr>
          <w:rFonts w:ascii="Times New Roman" w:hAnsi="Times New Roman"/>
          <w:sz w:val="24"/>
          <w:szCs w:val="24"/>
        </w:rPr>
        <w:t xml:space="preserve"> сельское поселение</w:t>
      </w:r>
    </w:p>
    <w:p w:rsidR="00212B99" w:rsidRPr="005022BC" w:rsidRDefault="00212B99" w:rsidP="00212B99">
      <w:pPr>
        <w:spacing w:after="0"/>
        <w:jc w:val="center"/>
        <w:rPr>
          <w:rFonts w:ascii="Times New Roman" w:hAnsi="Times New Roman"/>
          <w:sz w:val="24"/>
          <w:szCs w:val="24"/>
        </w:rPr>
      </w:pPr>
      <w:r>
        <w:rPr>
          <w:rFonts w:ascii="Times New Roman" w:hAnsi="Times New Roman"/>
          <w:sz w:val="24"/>
          <w:szCs w:val="24"/>
        </w:rPr>
        <w:t>м</w:t>
      </w:r>
      <w:r w:rsidRPr="005022BC">
        <w:rPr>
          <w:rFonts w:ascii="Times New Roman" w:hAnsi="Times New Roman"/>
          <w:sz w:val="24"/>
          <w:szCs w:val="24"/>
        </w:rPr>
        <w:t xml:space="preserve">униципального образования Приозерский муниципальный район </w:t>
      </w:r>
    </w:p>
    <w:p w:rsidR="00212B99" w:rsidRPr="005022BC" w:rsidRDefault="00212B99" w:rsidP="00212B99">
      <w:pPr>
        <w:spacing w:after="0"/>
        <w:jc w:val="center"/>
        <w:rPr>
          <w:rFonts w:ascii="Times New Roman" w:hAnsi="Times New Roman"/>
          <w:sz w:val="24"/>
          <w:szCs w:val="24"/>
        </w:rPr>
      </w:pPr>
      <w:r w:rsidRPr="005022BC">
        <w:rPr>
          <w:rFonts w:ascii="Times New Roman" w:hAnsi="Times New Roman"/>
          <w:sz w:val="24"/>
          <w:szCs w:val="24"/>
        </w:rPr>
        <w:t>Ленинградской области.</w:t>
      </w:r>
    </w:p>
    <w:p w:rsidR="00212B99" w:rsidRDefault="00212B99" w:rsidP="00212B99">
      <w:pPr>
        <w:spacing w:after="0"/>
        <w:jc w:val="center"/>
        <w:rPr>
          <w:rFonts w:ascii="Times New Roman" w:hAnsi="Times New Roman"/>
          <w:sz w:val="24"/>
          <w:szCs w:val="24"/>
        </w:rPr>
      </w:pPr>
    </w:p>
    <w:p w:rsidR="00212B99" w:rsidRPr="005022BC" w:rsidRDefault="00212B99" w:rsidP="00212B99">
      <w:pPr>
        <w:spacing w:after="0"/>
        <w:jc w:val="center"/>
        <w:rPr>
          <w:rFonts w:ascii="Times New Roman" w:hAnsi="Times New Roman"/>
          <w:sz w:val="24"/>
          <w:szCs w:val="24"/>
        </w:rPr>
      </w:pPr>
    </w:p>
    <w:p w:rsidR="00212B99" w:rsidRDefault="00212B99" w:rsidP="00212B99">
      <w:pPr>
        <w:spacing w:after="0"/>
        <w:jc w:val="center"/>
        <w:rPr>
          <w:rFonts w:ascii="Times New Roman" w:hAnsi="Times New Roman"/>
          <w:sz w:val="24"/>
          <w:szCs w:val="24"/>
        </w:rPr>
      </w:pPr>
      <w:r w:rsidRPr="005022BC">
        <w:rPr>
          <w:rFonts w:ascii="Times New Roman" w:hAnsi="Times New Roman"/>
          <w:sz w:val="24"/>
          <w:szCs w:val="24"/>
        </w:rPr>
        <w:t>П О С Т А Н О В Л Е Н И Е</w:t>
      </w:r>
    </w:p>
    <w:p w:rsidR="00212B99" w:rsidRDefault="00212B99" w:rsidP="00212B99">
      <w:pPr>
        <w:spacing w:after="0"/>
        <w:rPr>
          <w:rFonts w:ascii="Times New Roman" w:hAnsi="Times New Roman"/>
          <w:sz w:val="24"/>
          <w:szCs w:val="24"/>
        </w:rPr>
      </w:pPr>
      <w:r w:rsidRPr="005022BC">
        <w:rPr>
          <w:rFonts w:ascii="Times New Roman" w:hAnsi="Times New Roman"/>
          <w:sz w:val="24"/>
          <w:szCs w:val="24"/>
        </w:rPr>
        <w:tab/>
      </w:r>
      <w:r w:rsidRPr="005022BC">
        <w:rPr>
          <w:rFonts w:ascii="Times New Roman" w:hAnsi="Times New Roman"/>
          <w:sz w:val="24"/>
          <w:szCs w:val="24"/>
        </w:rPr>
        <w:tab/>
      </w:r>
      <w:r w:rsidRPr="005022BC">
        <w:rPr>
          <w:rFonts w:ascii="Times New Roman" w:hAnsi="Times New Roman"/>
          <w:sz w:val="24"/>
          <w:szCs w:val="24"/>
        </w:rPr>
        <w:tab/>
      </w:r>
    </w:p>
    <w:p w:rsidR="00212B99" w:rsidRPr="005022BC" w:rsidRDefault="00212B99" w:rsidP="00212B99">
      <w:pPr>
        <w:spacing w:after="0"/>
        <w:rPr>
          <w:rFonts w:ascii="Times New Roman" w:hAnsi="Times New Roman"/>
          <w:sz w:val="24"/>
          <w:szCs w:val="24"/>
        </w:rPr>
      </w:pPr>
    </w:p>
    <w:p w:rsidR="00212B99" w:rsidRPr="005022BC" w:rsidRDefault="004E53A4" w:rsidP="00212B99">
      <w:pPr>
        <w:spacing w:after="0"/>
        <w:ind w:left="539"/>
        <w:rPr>
          <w:rFonts w:ascii="Times New Roman" w:hAnsi="Times New Roman"/>
          <w:sz w:val="24"/>
          <w:szCs w:val="24"/>
        </w:rPr>
      </w:pPr>
      <w:r w:rsidRPr="009E52A4">
        <w:rPr>
          <w:rFonts w:ascii="Times New Roman" w:hAnsi="Times New Roman"/>
          <w:sz w:val="24"/>
          <w:szCs w:val="24"/>
        </w:rPr>
        <w:t xml:space="preserve">От </w:t>
      </w:r>
      <w:r w:rsidR="009E52A4" w:rsidRPr="009E52A4">
        <w:rPr>
          <w:rFonts w:ascii="Times New Roman" w:hAnsi="Times New Roman"/>
          <w:sz w:val="24"/>
          <w:szCs w:val="24"/>
        </w:rPr>
        <w:t xml:space="preserve">03 декабря 2019 </w:t>
      </w:r>
      <w:proofErr w:type="gramStart"/>
      <w:r w:rsidR="009E52A4" w:rsidRPr="009E52A4">
        <w:rPr>
          <w:rFonts w:ascii="Times New Roman" w:hAnsi="Times New Roman"/>
          <w:sz w:val="24"/>
          <w:szCs w:val="24"/>
        </w:rPr>
        <w:t>года</w:t>
      </w:r>
      <w:r w:rsidR="00212B99" w:rsidRPr="009E52A4">
        <w:rPr>
          <w:rFonts w:ascii="Times New Roman" w:hAnsi="Times New Roman"/>
          <w:sz w:val="24"/>
          <w:szCs w:val="24"/>
        </w:rPr>
        <w:t xml:space="preserve">  №</w:t>
      </w:r>
      <w:proofErr w:type="gramEnd"/>
      <w:r w:rsidR="009E52A4" w:rsidRPr="009E52A4">
        <w:rPr>
          <w:rFonts w:ascii="Times New Roman" w:hAnsi="Times New Roman"/>
          <w:sz w:val="24"/>
          <w:szCs w:val="24"/>
        </w:rPr>
        <w:t>264</w:t>
      </w:r>
    </w:p>
    <w:tbl>
      <w:tblPr>
        <w:tblW w:w="0" w:type="auto"/>
        <w:tblInd w:w="108" w:type="dxa"/>
        <w:tblLook w:val="04A0" w:firstRow="1" w:lastRow="0" w:firstColumn="1" w:lastColumn="0" w:noHBand="0" w:noVBand="1"/>
      </w:tblPr>
      <w:tblGrid>
        <w:gridCol w:w="5179"/>
      </w:tblGrid>
      <w:tr w:rsidR="00212B99" w:rsidRPr="008769FF" w:rsidTr="009111B6">
        <w:trPr>
          <w:trHeight w:val="5458"/>
        </w:trPr>
        <w:tc>
          <w:tcPr>
            <w:tcW w:w="5179" w:type="dxa"/>
          </w:tcPr>
          <w:p w:rsidR="00212B99" w:rsidRPr="008769FF" w:rsidRDefault="00212B99" w:rsidP="00FC4697">
            <w:pPr>
              <w:tabs>
                <w:tab w:val="right" w:pos="9355"/>
              </w:tabs>
              <w:spacing w:after="0" w:line="240" w:lineRule="auto"/>
              <w:rPr>
                <w:rFonts w:ascii="Times New Roman" w:hAnsi="Times New Roman"/>
                <w:b/>
                <w:bCs/>
                <w:sz w:val="24"/>
                <w:szCs w:val="24"/>
              </w:rPr>
            </w:pPr>
          </w:p>
          <w:p w:rsidR="00F9663A" w:rsidRPr="00F9663A" w:rsidRDefault="00F9663A" w:rsidP="00066999">
            <w:pPr>
              <w:tabs>
                <w:tab w:val="right" w:pos="9355"/>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О внесении изменений в </w:t>
            </w:r>
            <w:bookmarkStart w:id="0" w:name="_Hlk25694991"/>
            <w:r w:rsidR="00066999">
              <w:rPr>
                <w:rFonts w:ascii="Times New Roman" w:hAnsi="Times New Roman"/>
                <w:bCs/>
                <w:sz w:val="24"/>
                <w:szCs w:val="24"/>
              </w:rPr>
              <w:t>порядок</w:t>
            </w:r>
            <w:r>
              <w:rPr>
                <w:rFonts w:ascii="Times New Roman" w:hAnsi="Times New Roman"/>
                <w:bCs/>
                <w:sz w:val="24"/>
                <w:szCs w:val="24"/>
              </w:rPr>
              <w:t xml:space="preserve"> </w:t>
            </w:r>
            <w:r w:rsidR="002931C3" w:rsidRPr="002931C3">
              <w:rPr>
                <w:rFonts w:ascii="Times New Roman" w:hAnsi="Times New Roman"/>
                <w:bCs/>
                <w:sz w:val="24"/>
                <w:szCs w:val="24"/>
              </w:rPr>
              <w:t xml:space="preserve">выплаты штрафа за неисполнение исполнительным органом местного самоуправления муниципального образования </w:t>
            </w:r>
            <w:proofErr w:type="spellStart"/>
            <w:r w:rsidR="002931C3" w:rsidRPr="002931C3">
              <w:rPr>
                <w:rFonts w:ascii="Times New Roman" w:hAnsi="Times New Roman"/>
                <w:bCs/>
                <w:sz w:val="24"/>
                <w:szCs w:val="24"/>
              </w:rPr>
              <w:t>Красноозерное</w:t>
            </w:r>
            <w:proofErr w:type="spellEnd"/>
            <w:r w:rsidR="002931C3" w:rsidRPr="002931C3">
              <w:rPr>
                <w:rFonts w:ascii="Times New Roman" w:hAnsi="Times New Roman"/>
                <w:bCs/>
                <w:sz w:val="24"/>
                <w:szCs w:val="24"/>
              </w:rPr>
              <w:t xml:space="preserve"> сельское поселение муниципального образования Приозерский муниципальный район Ленинградской области, являющимся заказчиком целевого обучения по образовательным программам высшего образования, обязательства по трудоустройству гражданина, принятого на целевое обучение по образовательным программам высшего образования в соответствии с частью 1 статьи 71.1 Федерального закона от 29 декабря 2012 года N 273-ФЗ "Об образовании в Российской Федерации", и гражданином обязательства по осуществлению трудовой деятельности в течение трех лет, порядок и основания освобождения сторон договора о целевом обучении от выплаты указанного штрафа,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местного бюджета</w:t>
            </w:r>
            <w:bookmarkEnd w:id="0"/>
            <w:r w:rsidR="009111B6">
              <w:rPr>
                <w:rFonts w:ascii="Times New Roman" w:hAnsi="Times New Roman"/>
                <w:bCs/>
                <w:sz w:val="24"/>
                <w:szCs w:val="24"/>
              </w:rPr>
              <w:t xml:space="preserve">, </w:t>
            </w:r>
            <w:r>
              <w:rPr>
                <w:rFonts w:ascii="Times New Roman" w:hAnsi="Times New Roman"/>
                <w:sz w:val="24"/>
                <w:szCs w:val="24"/>
              </w:rPr>
              <w:t xml:space="preserve">утвержденный постановлением  № </w:t>
            </w:r>
            <w:r w:rsidR="007F7CBC">
              <w:rPr>
                <w:rFonts w:ascii="Times New Roman" w:hAnsi="Times New Roman"/>
                <w:sz w:val="24"/>
                <w:szCs w:val="24"/>
              </w:rPr>
              <w:t>7</w:t>
            </w:r>
            <w:r w:rsidR="002931C3">
              <w:rPr>
                <w:rFonts w:ascii="Times New Roman" w:hAnsi="Times New Roman"/>
                <w:sz w:val="24"/>
                <w:szCs w:val="24"/>
              </w:rPr>
              <w:t>4</w:t>
            </w:r>
            <w:r>
              <w:rPr>
                <w:rFonts w:ascii="Times New Roman" w:hAnsi="Times New Roman"/>
                <w:sz w:val="24"/>
                <w:szCs w:val="24"/>
              </w:rPr>
              <w:t xml:space="preserve"> от </w:t>
            </w:r>
            <w:r w:rsidR="002931C3">
              <w:rPr>
                <w:rFonts w:ascii="Times New Roman" w:hAnsi="Times New Roman"/>
                <w:sz w:val="24"/>
                <w:szCs w:val="24"/>
              </w:rPr>
              <w:t>20</w:t>
            </w:r>
            <w:r w:rsidR="009111B6">
              <w:rPr>
                <w:rFonts w:ascii="Times New Roman" w:hAnsi="Times New Roman"/>
                <w:sz w:val="24"/>
                <w:szCs w:val="24"/>
              </w:rPr>
              <w:t>.0</w:t>
            </w:r>
            <w:r w:rsidR="002931C3">
              <w:rPr>
                <w:rFonts w:ascii="Times New Roman" w:hAnsi="Times New Roman"/>
                <w:sz w:val="24"/>
                <w:szCs w:val="24"/>
              </w:rPr>
              <w:t>3</w:t>
            </w:r>
            <w:r w:rsidR="009111B6">
              <w:rPr>
                <w:rFonts w:ascii="Times New Roman" w:hAnsi="Times New Roman"/>
                <w:sz w:val="24"/>
                <w:szCs w:val="24"/>
              </w:rPr>
              <w:t>.201</w:t>
            </w:r>
            <w:r w:rsidR="002931C3">
              <w:rPr>
                <w:rFonts w:ascii="Times New Roman" w:hAnsi="Times New Roman"/>
                <w:sz w:val="24"/>
                <w:szCs w:val="24"/>
              </w:rPr>
              <w:t>9</w:t>
            </w:r>
            <w:r w:rsidR="007F7CBC">
              <w:rPr>
                <w:rFonts w:ascii="Times New Roman" w:hAnsi="Times New Roman"/>
                <w:sz w:val="24"/>
                <w:szCs w:val="24"/>
              </w:rPr>
              <w:t xml:space="preserve"> г</w:t>
            </w:r>
            <w:r>
              <w:rPr>
                <w:rFonts w:ascii="Times New Roman" w:hAnsi="Times New Roman"/>
                <w:sz w:val="24"/>
                <w:szCs w:val="24"/>
              </w:rPr>
              <w:t>.</w:t>
            </w:r>
          </w:p>
          <w:p w:rsidR="00212B99" w:rsidRDefault="00212B99" w:rsidP="00FC4697">
            <w:pPr>
              <w:tabs>
                <w:tab w:val="right" w:pos="9355"/>
              </w:tabs>
              <w:suppressAutoHyphens/>
              <w:spacing w:after="0" w:line="240" w:lineRule="auto"/>
              <w:rPr>
                <w:rFonts w:ascii="Times New Roman" w:hAnsi="Times New Roman"/>
                <w:b/>
                <w:bCs/>
                <w:sz w:val="24"/>
                <w:szCs w:val="24"/>
                <w:lang w:eastAsia="ar-SA"/>
              </w:rPr>
            </w:pPr>
          </w:p>
          <w:p w:rsidR="00212B99" w:rsidRPr="008769FF" w:rsidRDefault="00212B99" w:rsidP="00FC4697">
            <w:pPr>
              <w:tabs>
                <w:tab w:val="right" w:pos="9355"/>
              </w:tabs>
              <w:suppressAutoHyphens/>
              <w:spacing w:after="0" w:line="240" w:lineRule="auto"/>
              <w:rPr>
                <w:rFonts w:ascii="Times New Roman" w:hAnsi="Times New Roman"/>
                <w:b/>
                <w:bCs/>
                <w:sz w:val="24"/>
                <w:szCs w:val="24"/>
                <w:lang w:eastAsia="ar-SA"/>
              </w:rPr>
            </w:pPr>
          </w:p>
        </w:tc>
        <w:bookmarkStart w:id="1" w:name="_GoBack"/>
        <w:bookmarkEnd w:id="1"/>
      </w:tr>
    </w:tbl>
    <w:p w:rsidR="00212B99" w:rsidRPr="00986509" w:rsidRDefault="00212B99" w:rsidP="00023A5D">
      <w:pPr>
        <w:autoSpaceDE w:val="0"/>
        <w:spacing w:after="0" w:line="240" w:lineRule="auto"/>
        <w:jc w:val="both"/>
        <w:rPr>
          <w:rFonts w:ascii="Times New Roman" w:hAnsi="Times New Roman"/>
          <w:color w:val="000000"/>
          <w:sz w:val="24"/>
          <w:szCs w:val="24"/>
        </w:rPr>
      </w:pPr>
      <w:r w:rsidRPr="008769FF">
        <w:rPr>
          <w:rFonts w:ascii="Times New Roman" w:hAnsi="Times New Roman"/>
          <w:sz w:val="24"/>
          <w:szCs w:val="24"/>
        </w:rPr>
        <w:tab/>
      </w:r>
      <w:r w:rsidR="009111B6">
        <w:rPr>
          <w:rFonts w:ascii="Times New Roman" w:hAnsi="Times New Roman"/>
          <w:sz w:val="24"/>
          <w:szCs w:val="24"/>
        </w:rPr>
        <w:t>Рассмотрев</w:t>
      </w:r>
      <w:r w:rsidR="0000586C">
        <w:rPr>
          <w:rFonts w:ascii="Times New Roman" w:hAnsi="Times New Roman"/>
          <w:sz w:val="24"/>
          <w:szCs w:val="24"/>
        </w:rPr>
        <w:t xml:space="preserve"> </w:t>
      </w:r>
      <w:r w:rsidR="002931C3">
        <w:rPr>
          <w:rFonts w:ascii="Times New Roman" w:hAnsi="Times New Roman"/>
          <w:sz w:val="24"/>
          <w:szCs w:val="24"/>
        </w:rPr>
        <w:t>замечание</w:t>
      </w:r>
      <w:r w:rsidR="0000586C">
        <w:rPr>
          <w:rFonts w:ascii="Times New Roman" w:hAnsi="Times New Roman"/>
          <w:sz w:val="24"/>
          <w:szCs w:val="24"/>
        </w:rPr>
        <w:t xml:space="preserve"> прокуратуры от </w:t>
      </w:r>
      <w:r w:rsidR="002931C3">
        <w:rPr>
          <w:rFonts w:ascii="Times New Roman" w:hAnsi="Times New Roman"/>
          <w:sz w:val="24"/>
          <w:szCs w:val="24"/>
        </w:rPr>
        <w:t>30.03</w:t>
      </w:r>
      <w:r w:rsidR="0000586C">
        <w:rPr>
          <w:rFonts w:ascii="Times New Roman" w:hAnsi="Times New Roman"/>
          <w:sz w:val="24"/>
          <w:szCs w:val="24"/>
        </w:rPr>
        <w:t>.2019</w:t>
      </w:r>
      <w:r w:rsidR="009111B6">
        <w:rPr>
          <w:rFonts w:ascii="Times New Roman" w:hAnsi="Times New Roman"/>
          <w:sz w:val="24"/>
          <w:szCs w:val="24"/>
        </w:rPr>
        <w:t xml:space="preserve"> </w:t>
      </w:r>
      <w:r w:rsidR="0000586C">
        <w:rPr>
          <w:rFonts w:ascii="Times New Roman" w:hAnsi="Times New Roman"/>
          <w:sz w:val="24"/>
          <w:szCs w:val="24"/>
        </w:rPr>
        <w:t>г</w:t>
      </w:r>
      <w:r w:rsidR="009111B6">
        <w:rPr>
          <w:rFonts w:ascii="Times New Roman" w:hAnsi="Times New Roman"/>
          <w:sz w:val="24"/>
          <w:szCs w:val="24"/>
        </w:rPr>
        <w:t>ода</w:t>
      </w:r>
      <w:r w:rsidR="0000586C">
        <w:rPr>
          <w:rFonts w:ascii="Times New Roman" w:hAnsi="Times New Roman"/>
          <w:sz w:val="24"/>
          <w:szCs w:val="24"/>
        </w:rPr>
        <w:t xml:space="preserve"> № </w:t>
      </w:r>
      <w:r w:rsidR="002931C3">
        <w:rPr>
          <w:rFonts w:ascii="Times New Roman" w:hAnsi="Times New Roman"/>
          <w:sz w:val="24"/>
          <w:szCs w:val="24"/>
        </w:rPr>
        <w:t>20-129</w:t>
      </w:r>
      <w:r w:rsidR="0000586C">
        <w:rPr>
          <w:rFonts w:ascii="Times New Roman" w:hAnsi="Times New Roman"/>
          <w:sz w:val="24"/>
          <w:szCs w:val="24"/>
        </w:rPr>
        <w:t xml:space="preserve">-2019, </w:t>
      </w:r>
      <w:r w:rsidR="00827C7F">
        <w:rPr>
          <w:rFonts w:ascii="Times New Roman" w:hAnsi="Times New Roman"/>
          <w:sz w:val="24"/>
          <w:szCs w:val="24"/>
        </w:rPr>
        <w:t xml:space="preserve">руководствуясь </w:t>
      </w:r>
      <w:r w:rsidR="002931C3" w:rsidRPr="002931C3">
        <w:rPr>
          <w:rFonts w:ascii="Times New Roman" w:hAnsi="Times New Roman"/>
          <w:sz w:val="24"/>
          <w:szCs w:val="24"/>
        </w:rPr>
        <w:t>Закон</w:t>
      </w:r>
      <w:r w:rsidR="002931C3">
        <w:rPr>
          <w:rFonts w:ascii="Times New Roman" w:hAnsi="Times New Roman"/>
          <w:sz w:val="24"/>
          <w:szCs w:val="24"/>
        </w:rPr>
        <w:t>ом</w:t>
      </w:r>
      <w:r w:rsidR="002931C3" w:rsidRPr="002931C3">
        <w:rPr>
          <w:rFonts w:ascii="Times New Roman" w:hAnsi="Times New Roman"/>
          <w:sz w:val="24"/>
          <w:szCs w:val="24"/>
        </w:rPr>
        <w:t xml:space="preserve"> Ленинградской области от 11 марта 2008 г. N 14-оз </w:t>
      </w:r>
      <w:r w:rsidR="002931C3">
        <w:rPr>
          <w:rFonts w:ascii="Times New Roman" w:hAnsi="Times New Roman"/>
          <w:sz w:val="24"/>
          <w:szCs w:val="24"/>
        </w:rPr>
        <w:t>«</w:t>
      </w:r>
      <w:r w:rsidR="002931C3" w:rsidRPr="002931C3">
        <w:rPr>
          <w:rFonts w:ascii="Times New Roman" w:hAnsi="Times New Roman"/>
          <w:sz w:val="24"/>
          <w:szCs w:val="24"/>
        </w:rPr>
        <w:t>О правовом регулировании муниципальной службы в Ленинградской област</w:t>
      </w:r>
      <w:r w:rsidR="002931C3">
        <w:rPr>
          <w:rFonts w:ascii="Times New Roman" w:hAnsi="Times New Roman"/>
          <w:sz w:val="24"/>
          <w:szCs w:val="24"/>
        </w:rPr>
        <w:t>и</w:t>
      </w:r>
      <w:r w:rsidR="00827C7F">
        <w:rPr>
          <w:rFonts w:ascii="Times New Roman" w:hAnsi="Times New Roman"/>
          <w:sz w:val="24"/>
          <w:szCs w:val="24"/>
        </w:rPr>
        <w:t>»</w:t>
      </w:r>
      <w:r w:rsidRPr="00023A5D">
        <w:rPr>
          <w:rFonts w:ascii="Times New Roman" w:hAnsi="Times New Roman"/>
          <w:color w:val="000000"/>
          <w:sz w:val="24"/>
          <w:szCs w:val="24"/>
        </w:rPr>
        <w:t xml:space="preserve">, </w:t>
      </w:r>
      <w:r w:rsidR="00023A5D" w:rsidRPr="00023A5D">
        <w:rPr>
          <w:rFonts w:ascii="Times New Roman" w:hAnsi="Times New Roman"/>
          <w:sz w:val="24"/>
          <w:szCs w:val="24"/>
          <w:lang w:eastAsia="ar-SA"/>
        </w:rPr>
        <w:t xml:space="preserve"> администрация муниципального образования </w:t>
      </w:r>
      <w:proofErr w:type="spellStart"/>
      <w:r w:rsidR="00023A5D" w:rsidRPr="00023A5D">
        <w:rPr>
          <w:rFonts w:ascii="Times New Roman" w:hAnsi="Times New Roman"/>
          <w:sz w:val="24"/>
          <w:szCs w:val="24"/>
          <w:lang w:eastAsia="ar-SA"/>
        </w:rPr>
        <w:t>Красноозерное</w:t>
      </w:r>
      <w:proofErr w:type="spellEnd"/>
      <w:r w:rsidR="00023A5D" w:rsidRPr="00023A5D">
        <w:rPr>
          <w:rFonts w:ascii="Times New Roman" w:hAnsi="Times New Roman"/>
          <w:sz w:val="24"/>
          <w:szCs w:val="24"/>
          <w:lang w:eastAsia="ar-SA"/>
        </w:rPr>
        <w:t xml:space="preserve"> сельское поселение муниципального образования Приозерский муниципальный район Ленинградской области </w:t>
      </w:r>
      <w:r w:rsidRPr="00986509">
        <w:rPr>
          <w:rFonts w:ascii="Times New Roman" w:hAnsi="Times New Roman"/>
          <w:b/>
          <w:color w:val="000000"/>
          <w:sz w:val="24"/>
          <w:szCs w:val="24"/>
        </w:rPr>
        <w:t>ПОСТАНОВЛЯЕТ</w:t>
      </w:r>
      <w:r w:rsidRPr="00986509">
        <w:rPr>
          <w:rFonts w:ascii="Times New Roman" w:hAnsi="Times New Roman"/>
          <w:color w:val="000000"/>
          <w:sz w:val="24"/>
          <w:szCs w:val="24"/>
        </w:rPr>
        <w:t>:</w:t>
      </w:r>
    </w:p>
    <w:p w:rsidR="00827C7F" w:rsidRDefault="00827C7F" w:rsidP="00827C7F">
      <w:pPr>
        <w:pStyle w:val="a5"/>
        <w:numPr>
          <w:ilvl w:val="0"/>
          <w:numId w:val="1"/>
        </w:numPr>
        <w:rPr>
          <w:rFonts w:ascii="Times New Roman" w:hAnsi="Times New Roman"/>
          <w:color w:val="000000"/>
          <w:sz w:val="24"/>
          <w:szCs w:val="24"/>
        </w:rPr>
      </w:pPr>
      <w:r w:rsidRPr="00827C7F">
        <w:rPr>
          <w:rFonts w:ascii="Times New Roman" w:hAnsi="Times New Roman"/>
          <w:color w:val="000000"/>
          <w:sz w:val="24"/>
          <w:szCs w:val="24"/>
        </w:rPr>
        <w:t xml:space="preserve">Внести изменения в </w:t>
      </w:r>
      <w:r w:rsidR="002931C3" w:rsidRPr="002931C3">
        <w:rPr>
          <w:rFonts w:ascii="Times New Roman" w:hAnsi="Times New Roman"/>
          <w:color w:val="000000"/>
          <w:sz w:val="24"/>
          <w:szCs w:val="24"/>
        </w:rPr>
        <w:t xml:space="preserve">порядок выплаты штрафа за неисполнение исполнительным органом местного самоуправления муниципального образования </w:t>
      </w:r>
      <w:proofErr w:type="spellStart"/>
      <w:r w:rsidR="002931C3" w:rsidRPr="002931C3">
        <w:rPr>
          <w:rFonts w:ascii="Times New Roman" w:hAnsi="Times New Roman"/>
          <w:color w:val="000000"/>
          <w:sz w:val="24"/>
          <w:szCs w:val="24"/>
        </w:rPr>
        <w:t>Красноозерное</w:t>
      </w:r>
      <w:proofErr w:type="spellEnd"/>
      <w:r w:rsidR="002931C3" w:rsidRPr="002931C3">
        <w:rPr>
          <w:rFonts w:ascii="Times New Roman" w:hAnsi="Times New Roman"/>
          <w:color w:val="000000"/>
          <w:sz w:val="24"/>
          <w:szCs w:val="24"/>
        </w:rPr>
        <w:t xml:space="preserve"> </w:t>
      </w:r>
      <w:r w:rsidR="002931C3" w:rsidRPr="002931C3">
        <w:rPr>
          <w:rFonts w:ascii="Times New Roman" w:hAnsi="Times New Roman"/>
          <w:color w:val="000000"/>
          <w:sz w:val="24"/>
          <w:szCs w:val="24"/>
        </w:rPr>
        <w:lastRenderedPageBreak/>
        <w:t>сельское поселение муниципального образования Приозерский муниципальный район Ленинградской области, являющимся заказчиком целевого обучения по образовательным программам высшего образования, обязательства по трудоустройству гражданина, принятого на целевое обучение по образовательным программам высшего образования в соответствии с частью 1 статьи 71.1 Федерального закона от 29 декабря 2012 года N 273-ФЗ "Об образовании в Российской Федерации", и гражданином обязательства по осуществлению трудовой деятельности в течение трех лет, порядок и основания освобождения сторон договора о целевом обучении от выплаты указанного штрафа,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местного бюджета</w:t>
      </w:r>
      <w:r>
        <w:rPr>
          <w:rFonts w:ascii="Times New Roman" w:hAnsi="Times New Roman"/>
          <w:color w:val="000000"/>
          <w:sz w:val="24"/>
          <w:szCs w:val="24"/>
        </w:rPr>
        <w:t>,</w:t>
      </w:r>
      <w:r w:rsidRPr="00827C7F">
        <w:rPr>
          <w:rFonts w:ascii="Times New Roman" w:hAnsi="Times New Roman"/>
          <w:color w:val="000000"/>
          <w:sz w:val="24"/>
          <w:szCs w:val="24"/>
        </w:rPr>
        <w:t xml:space="preserve"> а именно</w:t>
      </w:r>
      <w:r>
        <w:rPr>
          <w:rFonts w:ascii="Times New Roman" w:hAnsi="Times New Roman"/>
          <w:color w:val="000000"/>
          <w:sz w:val="24"/>
          <w:szCs w:val="24"/>
        </w:rPr>
        <w:t>:</w:t>
      </w:r>
    </w:p>
    <w:p w:rsidR="00212B99" w:rsidRPr="002931C3" w:rsidRDefault="002931C3" w:rsidP="002931C3">
      <w:pPr>
        <w:pStyle w:val="formattext"/>
        <w:shd w:val="clear" w:color="auto" w:fill="FFFFFF"/>
        <w:spacing w:before="0" w:beforeAutospacing="0" w:after="0" w:afterAutospacing="0" w:line="315" w:lineRule="atLeast"/>
        <w:ind w:left="709"/>
        <w:textAlignment w:val="baseline"/>
        <w:rPr>
          <w:spacing w:val="2"/>
        </w:rPr>
      </w:pPr>
      <w:r w:rsidRPr="002931C3">
        <w:t xml:space="preserve">1.1 </w:t>
      </w:r>
      <w:r w:rsidR="00827C7F" w:rsidRPr="002931C3">
        <w:t xml:space="preserve">Пункт </w:t>
      </w:r>
      <w:r w:rsidRPr="002931C3">
        <w:t>5</w:t>
      </w:r>
      <w:r w:rsidR="00365887" w:rsidRPr="002931C3">
        <w:t xml:space="preserve"> </w:t>
      </w:r>
      <w:r w:rsidR="00827C7F" w:rsidRPr="002931C3">
        <w:t>изложить в следующей редакции: «</w:t>
      </w:r>
      <w:r w:rsidRPr="002931C3">
        <w:rPr>
          <w:spacing w:val="2"/>
        </w:rPr>
        <w:t>Организатором конкурса</w:t>
      </w:r>
      <w:r w:rsidRPr="002931C3">
        <w:t xml:space="preserve"> </w:t>
      </w:r>
      <w:r w:rsidRPr="002931C3">
        <w:rPr>
          <w:spacing w:val="2"/>
        </w:rPr>
        <w:t>осуществляется контроль исполнения обязательств по договорам лицами, в отношении которых она является получателем штрафа</w:t>
      </w:r>
      <w:r w:rsidRPr="002931C3">
        <w:t>»</w:t>
      </w:r>
      <w:r w:rsidR="003D7D7A" w:rsidRPr="002931C3">
        <w:t>.</w:t>
      </w:r>
    </w:p>
    <w:p w:rsidR="00F9663A" w:rsidRPr="006C2C18" w:rsidRDefault="00212B99" w:rsidP="006C2C18">
      <w:pPr>
        <w:pStyle w:val="a5"/>
        <w:numPr>
          <w:ilvl w:val="0"/>
          <w:numId w:val="1"/>
        </w:numPr>
        <w:tabs>
          <w:tab w:val="left" w:pos="0"/>
        </w:tabs>
        <w:suppressAutoHyphens/>
        <w:autoSpaceDE w:val="0"/>
        <w:spacing w:after="0" w:line="240" w:lineRule="auto"/>
        <w:jc w:val="both"/>
        <w:rPr>
          <w:rFonts w:ascii="Times New Roman" w:hAnsi="Times New Roman"/>
          <w:color w:val="000000"/>
          <w:sz w:val="24"/>
          <w:szCs w:val="24"/>
        </w:rPr>
      </w:pPr>
      <w:r w:rsidRPr="006C2C18">
        <w:rPr>
          <w:rFonts w:ascii="Times New Roman" w:hAnsi="Times New Roman"/>
          <w:color w:val="000000"/>
          <w:sz w:val="24"/>
          <w:szCs w:val="24"/>
        </w:rPr>
        <w:t xml:space="preserve">Настоящее </w:t>
      </w:r>
      <w:proofErr w:type="gramStart"/>
      <w:r w:rsidRPr="006C2C18">
        <w:rPr>
          <w:rFonts w:ascii="Times New Roman" w:hAnsi="Times New Roman"/>
          <w:color w:val="000000"/>
          <w:sz w:val="24"/>
          <w:szCs w:val="24"/>
        </w:rPr>
        <w:t>постановление  подлежит</w:t>
      </w:r>
      <w:proofErr w:type="gramEnd"/>
      <w:r w:rsidRPr="006C2C18">
        <w:rPr>
          <w:rFonts w:ascii="Times New Roman" w:hAnsi="Times New Roman"/>
          <w:color w:val="000000"/>
          <w:sz w:val="24"/>
          <w:szCs w:val="24"/>
        </w:rPr>
        <w:t xml:space="preserve"> официальному опубликованию </w:t>
      </w:r>
      <w:r w:rsidR="00F9663A" w:rsidRPr="006C2C18">
        <w:rPr>
          <w:rFonts w:ascii="Times New Roman" w:hAnsi="Times New Roman"/>
          <w:color w:val="000000"/>
          <w:sz w:val="24"/>
          <w:szCs w:val="24"/>
        </w:rPr>
        <w:t>в сетевом издании «</w:t>
      </w:r>
      <w:proofErr w:type="spellStart"/>
      <w:r w:rsidR="00F9663A" w:rsidRPr="006C2C18">
        <w:rPr>
          <w:rFonts w:ascii="Times New Roman" w:hAnsi="Times New Roman"/>
          <w:color w:val="000000"/>
          <w:sz w:val="24"/>
          <w:szCs w:val="24"/>
        </w:rPr>
        <w:t>Леноблинформ</w:t>
      </w:r>
      <w:proofErr w:type="spellEnd"/>
      <w:r w:rsidR="00F9663A" w:rsidRPr="006C2C18">
        <w:rPr>
          <w:rFonts w:ascii="Times New Roman" w:hAnsi="Times New Roman"/>
          <w:color w:val="000000"/>
          <w:sz w:val="24"/>
          <w:szCs w:val="24"/>
        </w:rPr>
        <w:t xml:space="preserve">» и размещено на официальном сайте муниципального образования </w:t>
      </w:r>
      <w:proofErr w:type="spellStart"/>
      <w:r w:rsidR="00F9663A" w:rsidRPr="006C2C18">
        <w:rPr>
          <w:rFonts w:ascii="Times New Roman" w:hAnsi="Times New Roman"/>
          <w:color w:val="000000"/>
          <w:sz w:val="24"/>
          <w:szCs w:val="24"/>
        </w:rPr>
        <w:t>Красноозерное</w:t>
      </w:r>
      <w:proofErr w:type="spellEnd"/>
      <w:r w:rsidR="00F9663A" w:rsidRPr="006C2C18">
        <w:rPr>
          <w:rFonts w:ascii="Times New Roman" w:hAnsi="Times New Roman"/>
          <w:color w:val="000000"/>
          <w:sz w:val="24"/>
          <w:szCs w:val="24"/>
        </w:rPr>
        <w:t xml:space="preserve"> сельское поселение муниципального образования Приозерский муниципальный район Ленинградской области: </w:t>
      </w:r>
      <w:r w:rsidR="00F9663A" w:rsidRPr="006C2C18">
        <w:rPr>
          <w:rFonts w:ascii="Times New Roman" w:hAnsi="Times New Roman"/>
          <w:color w:val="000000"/>
          <w:sz w:val="24"/>
          <w:szCs w:val="24"/>
          <w:u w:val="single"/>
          <w:lang w:val="en-US"/>
        </w:rPr>
        <w:t>http</w:t>
      </w:r>
      <w:r w:rsidR="00F9663A" w:rsidRPr="006C2C18">
        <w:rPr>
          <w:rFonts w:ascii="Times New Roman" w:hAnsi="Times New Roman"/>
          <w:color w:val="000000"/>
          <w:sz w:val="24"/>
          <w:szCs w:val="24"/>
          <w:u w:val="single"/>
        </w:rPr>
        <w:t>://</w:t>
      </w:r>
      <w:proofErr w:type="spellStart"/>
      <w:r w:rsidR="00F9663A" w:rsidRPr="006C2C18">
        <w:rPr>
          <w:rFonts w:ascii="Times New Roman" w:hAnsi="Times New Roman"/>
          <w:color w:val="000000"/>
          <w:sz w:val="24"/>
          <w:szCs w:val="24"/>
          <w:u w:val="single"/>
          <w:lang w:val="en-US"/>
        </w:rPr>
        <w:t>krasnoozernoe</w:t>
      </w:r>
      <w:proofErr w:type="spellEnd"/>
      <w:r w:rsidR="00F9663A" w:rsidRPr="006C2C18">
        <w:rPr>
          <w:rFonts w:ascii="Times New Roman" w:hAnsi="Times New Roman"/>
          <w:color w:val="000000"/>
          <w:sz w:val="24"/>
          <w:szCs w:val="24"/>
          <w:u w:val="single"/>
        </w:rPr>
        <w:t>.</w:t>
      </w:r>
      <w:proofErr w:type="spellStart"/>
      <w:r w:rsidR="00F9663A" w:rsidRPr="006C2C18">
        <w:rPr>
          <w:rFonts w:ascii="Times New Roman" w:hAnsi="Times New Roman"/>
          <w:color w:val="000000"/>
          <w:sz w:val="24"/>
          <w:szCs w:val="24"/>
          <w:u w:val="single"/>
          <w:lang w:val="en-US"/>
        </w:rPr>
        <w:t>ru</w:t>
      </w:r>
      <w:proofErr w:type="spellEnd"/>
    </w:p>
    <w:p w:rsidR="00212B99" w:rsidRPr="006C2C18" w:rsidRDefault="00265390" w:rsidP="006C2C18">
      <w:pPr>
        <w:pStyle w:val="a5"/>
        <w:numPr>
          <w:ilvl w:val="0"/>
          <w:numId w:val="1"/>
        </w:numPr>
        <w:tabs>
          <w:tab w:val="left" w:pos="0"/>
        </w:tabs>
        <w:suppressAutoHyphens/>
        <w:autoSpaceDE w:val="0"/>
        <w:spacing w:after="0" w:line="240" w:lineRule="auto"/>
        <w:jc w:val="both"/>
        <w:rPr>
          <w:rFonts w:ascii="Times New Roman" w:hAnsi="Times New Roman"/>
          <w:color w:val="000000"/>
          <w:sz w:val="24"/>
          <w:szCs w:val="24"/>
        </w:rPr>
      </w:pPr>
      <w:proofErr w:type="gramStart"/>
      <w:r w:rsidRPr="006C2C18">
        <w:rPr>
          <w:rFonts w:ascii="Times New Roman" w:hAnsi="Times New Roman"/>
          <w:color w:val="000000"/>
          <w:sz w:val="24"/>
          <w:szCs w:val="24"/>
        </w:rPr>
        <w:t xml:space="preserve">Постановление </w:t>
      </w:r>
      <w:r w:rsidR="00212B99" w:rsidRPr="006C2C18">
        <w:rPr>
          <w:rFonts w:ascii="Times New Roman" w:hAnsi="Times New Roman"/>
          <w:color w:val="000000"/>
          <w:sz w:val="24"/>
          <w:szCs w:val="24"/>
        </w:rPr>
        <w:t xml:space="preserve"> вступает</w:t>
      </w:r>
      <w:proofErr w:type="gramEnd"/>
      <w:r w:rsidR="00212B99" w:rsidRPr="006C2C18">
        <w:rPr>
          <w:rFonts w:ascii="Times New Roman" w:hAnsi="Times New Roman"/>
          <w:color w:val="000000"/>
          <w:sz w:val="24"/>
          <w:szCs w:val="24"/>
        </w:rPr>
        <w:t xml:space="preserve"> в силу с момента официального опубликования.</w:t>
      </w:r>
    </w:p>
    <w:p w:rsidR="00AB30B7" w:rsidRPr="006C2C18" w:rsidRDefault="00AB30B7" w:rsidP="006C2C18">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Calibri" w:hAnsi="Courier New" w:cs="Courier New"/>
          <w:sz w:val="20"/>
          <w:szCs w:val="20"/>
          <w:lang w:eastAsia="ar-SA"/>
        </w:rPr>
      </w:pPr>
      <w:r w:rsidRPr="006C2C18">
        <w:rPr>
          <w:rFonts w:ascii="Times New Roman" w:hAnsi="Times New Roman"/>
          <w:sz w:val="24"/>
          <w:szCs w:val="24"/>
          <w:lang w:eastAsia="ar-SA"/>
        </w:rPr>
        <w:t>Контроль за исполнением данного постановления оставляю за собой.</w:t>
      </w:r>
    </w:p>
    <w:p w:rsidR="00212B99" w:rsidRDefault="00212B99" w:rsidP="00AB30B7">
      <w:pPr>
        <w:tabs>
          <w:tab w:val="left" w:pos="0"/>
        </w:tabs>
        <w:suppressAutoHyphens/>
        <w:autoSpaceDE w:val="0"/>
        <w:spacing w:after="0" w:line="240" w:lineRule="auto"/>
        <w:ind w:left="737"/>
        <w:jc w:val="both"/>
      </w:pPr>
    </w:p>
    <w:p w:rsidR="00212B99" w:rsidRDefault="00212B99" w:rsidP="00212B99">
      <w:pPr>
        <w:pStyle w:val="21"/>
        <w:spacing w:after="0" w:line="240" w:lineRule="auto"/>
        <w:ind w:left="0"/>
      </w:pPr>
    </w:p>
    <w:p w:rsidR="00212B99" w:rsidRDefault="00212B99" w:rsidP="00212B99">
      <w:pPr>
        <w:pStyle w:val="21"/>
        <w:spacing w:after="0" w:line="240" w:lineRule="auto"/>
        <w:ind w:left="0"/>
      </w:pPr>
    </w:p>
    <w:p w:rsidR="00212B99" w:rsidRDefault="00212B99" w:rsidP="00212B99">
      <w:pPr>
        <w:spacing w:after="0" w:line="240" w:lineRule="auto"/>
        <w:ind w:firstLine="709"/>
        <w:jc w:val="both"/>
        <w:rPr>
          <w:rFonts w:ascii="Times New Roman" w:hAnsi="Times New Roman"/>
          <w:sz w:val="24"/>
          <w:szCs w:val="24"/>
          <w:lang w:eastAsia="ar-SA"/>
        </w:rPr>
      </w:pPr>
    </w:p>
    <w:p w:rsidR="00212B99" w:rsidRDefault="00212B99" w:rsidP="00212B99">
      <w:pPr>
        <w:spacing w:after="0" w:line="240" w:lineRule="auto"/>
        <w:ind w:firstLine="709"/>
        <w:jc w:val="both"/>
        <w:rPr>
          <w:rFonts w:ascii="Times New Roman" w:hAnsi="Times New Roman"/>
          <w:sz w:val="24"/>
          <w:szCs w:val="24"/>
          <w:lang w:eastAsia="ar-SA"/>
        </w:rPr>
      </w:pPr>
    </w:p>
    <w:p w:rsidR="00212B99" w:rsidRPr="008769FF" w:rsidRDefault="004E53A4" w:rsidP="00212B99">
      <w:pPr>
        <w:spacing w:after="0" w:line="240" w:lineRule="auto"/>
        <w:ind w:firstLine="709"/>
        <w:jc w:val="both"/>
        <w:rPr>
          <w:rFonts w:ascii="Times New Roman" w:hAnsi="Times New Roman"/>
          <w:sz w:val="24"/>
          <w:szCs w:val="24"/>
        </w:rPr>
      </w:pPr>
      <w:r>
        <w:rPr>
          <w:rFonts w:ascii="Times New Roman" w:hAnsi="Times New Roman"/>
          <w:sz w:val="24"/>
          <w:szCs w:val="24"/>
        </w:rPr>
        <w:t>Г</w:t>
      </w:r>
      <w:r w:rsidR="00365A85">
        <w:rPr>
          <w:rFonts w:ascii="Times New Roman" w:hAnsi="Times New Roman"/>
          <w:sz w:val="24"/>
          <w:szCs w:val="24"/>
        </w:rPr>
        <w:t>лав</w:t>
      </w:r>
      <w:r>
        <w:rPr>
          <w:rFonts w:ascii="Times New Roman" w:hAnsi="Times New Roman"/>
          <w:sz w:val="24"/>
          <w:szCs w:val="24"/>
        </w:rPr>
        <w:t>а</w:t>
      </w:r>
      <w:r w:rsidR="00212B99" w:rsidRPr="008769FF">
        <w:rPr>
          <w:rFonts w:ascii="Times New Roman" w:hAnsi="Times New Roman"/>
          <w:sz w:val="24"/>
          <w:szCs w:val="24"/>
        </w:rPr>
        <w:t xml:space="preserve"> администрации</w:t>
      </w:r>
      <w:r w:rsidR="00212B99" w:rsidRPr="008769FF">
        <w:rPr>
          <w:rFonts w:ascii="Times New Roman" w:hAnsi="Times New Roman"/>
          <w:sz w:val="24"/>
          <w:szCs w:val="24"/>
        </w:rPr>
        <w:tab/>
      </w:r>
      <w:r w:rsidR="00212B99" w:rsidRPr="008769FF">
        <w:rPr>
          <w:rFonts w:ascii="Times New Roman" w:hAnsi="Times New Roman"/>
          <w:sz w:val="24"/>
          <w:szCs w:val="24"/>
        </w:rPr>
        <w:tab/>
      </w:r>
      <w:r w:rsidR="00265390">
        <w:rPr>
          <w:rFonts w:ascii="Times New Roman" w:hAnsi="Times New Roman"/>
          <w:sz w:val="24"/>
          <w:szCs w:val="24"/>
        </w:rPr>
        <w:t xml:space="preserve">                     </w:t>
      </w:r>
      <w:r w:rsidR="00212B99" w:rsidRPr="008769FF">
        <w:rPr>
          <w:rFonts w:ascii="Times New Roman" w:hAnsi="Times New Roman"/>
          <w:sz w:val="24"/>
          <w:szCs w:val="24"/>
        </w:rPr>
        <w:tab/>
      </w:r>
      <w:r w:rsidR="00365A85">
        <w:rPr>
          <w:rFonts w:ascii="Times New Roman" w:hAnsi="Times New Roman"/>
          <w:sz w:val="24"/>
          <w:szCs w:val="24"/>
        </w:rPr>
        <w:t xml:space="preserve">                 </w:t>
      </w:r>
      <w:r w:rsidR="00212B99" w:rsidRPr="008769FF">
        <w:rPr>
          <w:rFonts w:ascii="Times New Roman" w:hAnsi="Times New Roman"/>
          <w:sz w:val="24"/>
          <w:szCs w:val="24"/>
        </w:rPr>
        <w:tab/>
      </w:r>
      <w:r>
        <w:rPr>
          <w:rFonts w:ascii="Times New Roman" w:hAnsi="Times New Roman"/>
          <w:sz w:val="24"/>
          <w:szCs w:val="24"/>
        </w:rPr>
        <w:t>А.Н. Радецкий</w:t>
      </w:r>
    </w:p>
    <w:p w:rsidR="00212B99" w:rsidRDefault="00212B99"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12B99" w:rsidRDefault="00212B99"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12B99" w:rsidRDefault="00212B99"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12B99" w:rsidRDefault="00212B99"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12B99" w:rsidRDefault="00212B99"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12B99" w:rsidRDefault="00212B99"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12B99" w:rsidRDefault="00212B99"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12B99" w:rsidRDefault="00212B99"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12B99" w:rsidRDefault="00212B99"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12B99" w:rsidRDefault="00212B99"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12B99" w:rsidRDefault="00212B99"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9F3B0B" w:rsidRDefault="009F3B0B" w:rsidP="003D7D7A">
      <w:pPr>
        <w:widowControl w:val="0"/>
        <w:autoSpaceDE w:val="0"/>
        <w:autoSpaceDN w:val="0"/>
        <w:adjustRightInd w:val="0"/>
        <w:spacing w:after="0" w:line="240" w:lineRule="auto"/>
        <w:contextualSpacing/>
        <w:outlineLvl w:val="0"/>
        <w:rPr>
          <w:rFonts w:ascii="Times New Roman" w:hAnsi="Times New Roman"/>
          <w:b/>
          <w:bCs/>
          <w:sz w:val="28"/>
          <w:szCs w:val="28"/>
        </w:rPr>
      </w:pPr>
    </w:p>
    <w:p w:rsidR="009F3B0B" w:rsidRDefault="009F3B0B"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931C3" w:rsidRDefault="002931C3"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931C3" w:rsidRDefault="002931C3"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931C3" w:rsidRDefault="002931C3"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931C3" w:rsidRDefault="002931C3"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931C3" w:rsidRDefault="002931C3"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931C3" w:rsidRDefault="002931C3"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12B99" w:rsidRDefault="00212B99" w:rsidP="00212B9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D025E5" w:rsidRPr="00AB30B7" w:rsidRDefault="00D025E5" w:rsidP="00D025E5">
      <w:pPr>
        <w:suppressAutoHyphens/>
        <w:spacing w:after="0" w:line="240" w:lineRule="auto"/>
        <w:rPr>
          <w:rFonts w:ascii="Times New Roman" w:hAnsi="Times New Roman"/>
          <w:sz w:val="16"/>
          <w:szCs w:val="16"/>
          <w:lang w:eastAsia="ar-SA"/>
        </w:rPr>
      </w:pPr>
      <w:r w:rsidRPr="00AB30B7">
        <w:rPr>
          <w:rFonts w:ascii="Times New Roman" w:hAnsi="Times New Roman"/>
          <w:sz w:val="16"/>
          <w:szCs w:val="16"/>
          <w:lang w:eastAsia="ar-SA"/>
        </w:rPr>
        <w:t xml:space="preserve">Исп. </w:t>
      </w:r>
      <w:r w:rsidR="003D7D7A">
        <w:rPr>
          <w:rFonts w:ascii="Times New Roman" w:hAnsi="Times New Roman"/>
          <w:sz w:val="16"/>
          <w:szCs w:val="16"/>
          <w:lang w:eastAsia="ar-SA"/>
        </w:rPr>
        <w:t>Викторова С.А</w:t>
      </w:r>
      <w:r w:rsidRPr="00AB30B7">
        <w:rPr>
          <w:rFonts w:ascii="Times New Roman" w:hAnsi="Times New Roman"/>
          <w:sz w:val="16"/>
          <w:szCs w:val="16"/>
          <w:lang w:eastAsia="ar-SA"/>
        </w:rPr>
        <w:t xml:space="preserve">. тел. </w:t>
      </w:r>
      <w:r>
        <w:rPr>
          <w:rFonts w:ascii="Times New Roman" w:hAnsi="Times New Roman"/>
          <w:sz w:val="16"/>
          <w:szCs w:val="16"/>
          <w:lang w:eastAsia="ar-SA"/>
        </w:rPr>
        <w:t>8(81379)</w:t>
      </w:r>
      <w:r w:rsidRPr="00AB30B7">
        <w:rPr>
          <w:rFonts w:ascii="Times New Roman" w:hAnsi="Times New Roman"/>
          <w:sz w:val="16"/>
          <w:szCs w:val="16"/>
          <w:lang w:eastAsia="ar-SA"/>
        </w:rPr>
        <w:t>67-51</w:t>
      </w:r>
      <w:r w:rsidR="003D7D7A">
        <w:rPr>
          <w:rFonts w:ascii="Times New Roman" w:hAnsi="Times New Roman"/>
          <w:sz w:val="16"/>
          <w:szCs w:val="16"/>
          <w:lang w:eastAsia="ar-SA"/>
        </w:rPr>
        <w:t>6</w:t>
      </w:r>
    </w:p>
    <w:p w:rsidR="00AB30B7" w:rsidRDefault="00D025E5" w:rsidP="009714C1">
      <w:pPr>
        <w:suppressAutoHyphens/>
        <w:spacing w:after="0" w:line="240" w:lineRule="auto"/>
        <w:rPr>
          <w:rFonts w:ascii="Times New Roman" w:hAnsi="Times New Roman"/>
          <w:b/>
          <w:bCs/>
          <w:sz w:val="28"/>
          <w:szCs w:val="28"/>
        </w:rPr>
      </w:pPr>
      <w:r w:rsidRPr="00AB30B7">
        <w:rPr>
          <w:rFonts w:ascii="Times New Roman" w:hAnsi="Times New Roman"/>
          <w:sz w:val="16"/>
          <w:szCs w:val="16"/>
          <w:lang w:eastAsia="ar-SA"/>
        </w:rPr>
        <w:t>Разослано: дело-2, прокуратура-1</w:t>
      </w:r>
      <w:r>
        <w:rPr>
          <w:rFonts w:ascii="Times New Roman" w:hAnsi="Times New Roman"/>
          <w:sz w:val="16"/>
          <w:szCs w:val="16"/>
          <w:lang w:eastAsia="ar-SA"/>
        </w:rPr>
        <w:t>,</w:t>
      </w:r>
      <w:r w:rsidR="003D7D7A">
        <w:rPr>
          <w:rFonts w:ascii="Times New Roman" w:hAnsi="Times New Roman"/>
          <w:sz w:val="16"/>
          <w:szCs w:val="16"/>
          <w:lang w:eastAsia="ar-SA"/>
        </w:rPr>
        <w:t xml:space="preserve"> </w:t>
      </w:r>
      <w:r>
        <w:rPr>
          <w:rFonts w:ascii="Times New Roman" w:hAnsi="Times New Roman"/>
          <w:sz w:val="16"/>
          <w:szCs w:val="16"/>
          <w:lang w:eastAsia="ar-SA"/>
        </w:rPr>
        <w:t>сетевое издание «</w:t>
      </w:r>
      <w:proofErr w:type="spellStart"/>
      <w:r>
        <w:rPr>
          <w:rFonts w:ascii="Times New Roman" w:hAnsi="Times New Roman"/>
          <w:sz w:val="16"/>
          <w:szCs w:val="16"/>
          <w:lang w:eastAsia="ar-SA"/>
        </w:rPr>
        <w:t>Леноблинформ</w:t>
      </w:r>
      <w:proofErr w:type="spellEnd"/>
      <w:r>
        <w:rPr>
          <w:rFonts w:ascii="Times New Roman" w:hAnsi="Times New Roman"/>
          <w:sz w:val="16"/>
          <w:szCs w:val="16"/>
          <w:lang w:eastAsia="ar-SA"/>
        </w:rPr>
        <w:t>»</w:t>
      </w:r>
      <w:r w:rsidRPr="00AB30B7">
        <w:rPr>
          <w:rFonts w:ascii="Times New Roman" w:hAnsi="Times New Roman"/>
          <w:sz w:val="16"/>
          <w:szCs w:val="16"/>
          <w:lang w:eastAsia="ar-SA"/>
        </w:rPr>
        <w:t>.</w:t>
      </w:r>
    </w:p>
    <w:sectPr w:rsidR="00AB30B7" w:rsidSect="00365A8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25AB79A"/>
    <w:name w:val="WW8Num2"/>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F903F4F"/>
    <w:multiLevelType w:val="hybridMultilevel"/>
    <w:tmpl w:val="ED509CE6"/>
    <w:lvl w:ilvl="0" w:tplc="E9EA75F6">
      <w:start w:val="1"/>
      <w:numFmt w:val="decimal"/>
      <w:lvlText w:val="%1."/>
      <w:lvlJc w:val="left"/>
      <w:pPr>
        <w:ind w:left="1080" w:hanging="360"/>
      </w:pPr>
      <w:rPr>
        <w:rFonts w:ascii="Times New Roman" w:eastAsia="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1B86E56"/>
    <w:multiLevelType w:val="multilevel"/>
    <w:tmpl w:val="4CD86B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B99"/>
    <w:rsid w:val="0000586C"/>
    <w:rsid w:val="00023A5D"/>
    <w:rsid w:val="00066999"/>
    <w:rsid w:val="0012519D"/>
    <w:rsid w:val="001552F1"/>
    <w:rsid w:val="001F7519"/>
    <w:rsid w:val="00212B99"/>
    <w:rsid w:val="00265390"/>
    <w:rsid w:val="002931C3"/>
    <w:rsid w:val="00365887"/>
    <w:rsid w:val="00365A85"/>
    <w:rsid w:val="003D7D7A"/>
    <w:rsid w:val="004E53A4"/>
    <w:rsid w:val="006054B4"/>
    <w:rsid w:val="006C2C18"/>
    <w:rsid w:val="006E220B"/>
    <w:rsid w:val="007F7CBC"/>
    <w:rsid w:val="00827C7F"/>
    <w:rsid w:val="008F3F85"/>
    <w:rsid w:val="009111B6"/>
    <w:rsid w:val="0091419B"/>
    <w:rsid w:val="009714C1"/>
    <w:rsid w:val="009E52A4"/>
    <w:rsid w:val="009F3B0B"/>
    <w:rsid w:val="00A431CC"/>
    <w:rsid w:val="00AB30B7"/>
    <w:rsid w:val="00CA074D"/>
    <w:rsid w:val="00CC13C7"/>
    <w:rsid w:val="00D025E5"/>
    <w:rsid w:val="00DD5875"/>
    <w:rsid w:val="00E05433"/>
    <w:rsid w:val="00E778EC"/>
    <w:rsid w:val="00F0355D"/>
    <w:rsid w:val="00F9663A"/>
    <w:rsid w:val="00FB5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A75D"/>
  <w15:docId w15:val="{76A02505-84BB-49A6-929E-3BBF6AD6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B9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12B99"/>
    <w:pPr>
      <w:suppressAutoHyphens/>
      <w:spacing w:after="120" w:line="480" w:lineRule="auto"/>
      <w:ind w:left="283"/>
    </w:pPr>
    <w:rPr>
      <w:rFonts w:ascii="Times New Roman" w:hAnsi="Times New Roman"/>
      <w:sz w:val="24"/>
      <w:szCs w:val="24"/>
      <w:lang w:eastAsia="ar-SA"/>
    </w:rPr>
  </w:style>
  <w:style w:type="paragraph" w:styleId="a3">
    <w:name w:val="Balloon Text"/>
    <w:basedOn w:val="a"/>
    <w:link w:val="a4"/>
    <w:uiPriority w:val="99"/>
    <w:semiHidden/>
    <w:unhideWhenUsed/>
    <w:rsid w:val="00212B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B99"/>
    <w:rPr>
      <w:rFonts w:ascii="Tahoma" w:eastAsia="Times New Roman" w:hAnsi="Tahoma" w:cs="Tahoma"/>
      <w:sz w:val="16"/>
      <w:szCs w:val="16"/>
      <w:lang w:eastAsia="ru-RU"/>
    </w:rPr>
  </w:style>
  <w:style w:type="paragraph" w:styleId="a5">
    <w:name w:val="List Paragraph"/>
    <w:basedOn w:val="a"/>
    <w:uiPriority w:val="34"/>
    <w:qFormat/>
    <w:rsid w:val="00F9663A"/>
    <w:pPr>
      <w:ind w:left="720"/>
      <w:contextualSpacing/>
    </w:pPr>
  </w:style>
  <w:style w:type="paragraph" w:customStyle="1" w:styleId="formattext">
    <w:name w:val="formattext"/>
    <w:basedOn w:val="a"/>
    <w:rsid w:val="002931C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Землеустроитель</dc:creator>
  <cp:lastModifiedBy>Ольга</cp:lastModifiedBy>
  <cp:revision>27</cp:revision>
  <cp:lastPrinted>2018-12-25T09:24:00Z</cp:lastPrinted>
  <dcterms:created xsi:type="dcterms:W3CDTF">2016-09-02T09:06:00Z</dcterms:created>
  <dcterms:modified xsi:type="dcterms:W3CDTF">2019-12-03T15:48:00Z</dcterms:modified>
</cp:coreProperties>
</file>